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78B" w:rsidRPr="00FD0DEF" w:rsidRDefault="0032378B" w:rsidP="0032378B">
      <w:pPr>
        <w:tabs>
          <w:tab w:val="left" w:pos="6527"/>
          <w:tab w:val="left" w:pos="8846"/>
        </w:tabs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FD0DEF">
        <w:rPr>
          <w:rFonts w:ascii="Times New Roman" w:hAnsi="Times New Roman" w:cs="Times New Roman"/>
          <w:sz w:val="28"/>
          <w:szCs w:val="28"/>
        </w:rPr>
        <w:t>ПРИЛОЖЕНИЕ</w:t>
      </w:r>
    </w:p>
    <w:p w:rsidR="0032378B" w:rsidRPr="00FD0DEF" w:rsidRDefault="0032378B" w:rsidP="0032378B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FD0DEF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32378B" w:rsidRPr="00FD0DEF" w:rsidRDefault="0032378B" w:rsidP="0032378B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FD0DEF">
        <w:rPr>
          <w:rFonts w:ascii="Times New Roman" w:hAnsi="Times New Roman" w:cs="Times New Roman"/>
          <w:sz w:val="28"/>
          <w:szCs w:val="28"/>
        </w:rPr>
        <w:t>города Бердска</w:t>
      </w:r>
    </w:p>
    <w:p w:rsidR="0032378B" w:rsidRPr="00FD0DEF" w:rsidRDefault="0032378B" w:rsidP="0032378B">
      <w:pPr>
        <w:spacing w:after="0" w:line="240" w:lineRule="auto"/>
        <w:ind w:left="9781"/>
        <w:jc w:val="center"/>
        <w:rPr>
          <w:rFonts w:ascii="Times New Roman" w:hAnsi="Times New Roman" w:cs="Times New Roman"/>
          <w:sz w:val="28"/>
          <w:szCs w:val="28"/>
        </w:rPr>
      </w:pPr>
      <w:r w:rsidRPr="00FD0DEF">
        <w:rPr>
          <w:rFonts w:ascii="Times New Roman" w:hAnsi="Times New Roman" w:cs="Times New Roman"/>
          <w:sz w:val="28"/>
          <w:szCs w:val="28"/>
        </w:rPr>
        <w:t>от</w:t>
      </w:r>
      <w:r w:rsidR="00495293">
        <w:rPr>
          <w:rFonts w:ascii="Times New Roman" w:hAnsi="Times New Roman" w:cs="Times New Roman"/>
          <w:sz w:val="28"/>
          <w:szCs w:val="28"/>
        </w:rPr>
        <w:t>16.03.2020</w:t>
      </w:r>
      <w:r w:rsidRPr="00FD0DEF">
        <w:rPr>
          <w:rFonts w:ascii="Times New Roman" w:hAnsi="Times New Roman" w:cs="Times New Roman"/>
          <w:sz w:val="28"/>
          <w:szCs w:val="28"/>
        </w:rPr>
        <w:t xml:space="preserve">№ </w:t>
      </w:r>
      <w:r w:rsidR="00495293">
        <w:rPr>
          <w:rFonts w:ascii="Times New Roman" w:hAnsi="Times New Roman" w:cs="Times New Roman"/>
          <w:sz w:val="28"/>
          <w:szCs w:val="28"/>
        </w:rPr>
        <w:t>693</w:t>
      </w:r>
    </w:p>
    <w:p w:rsidR="0032378B" w:rsidRPr="00FD0DEF" w:rsidRDefault="0032378B" w:rsidP="003C1C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1CC6" w:rsidRPr="00FD0DEF" w:rsidRDefault="0032378B" w:rsidP="003C1C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DEF"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602357" w:rsidRPr="00FD0DEF" w:rsidRDefault="003C1CC6" w:rsidP="003C1CC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DEF">
        <w:rPr>
          <w:rFonts w:ascii="Times New Roman" w:hAnsi="Times New Roman" w:cs="Times New Roman"/>
          <w:b/>
          <w:sz w:val="28"/>
          <w:szCs w:val="28"/>
        </w:rPr>
        <w:t xml:space="preserve"> размещения нестационарных торговых объектов на территории города Бердска</w:t>
      </w:r>
    </w:p>
    <w:p w:rsidR="003C1CC6" w:rsidRDefault="003C1CC6" w:rsidP="003C1CC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3259"/>
        <w:gridCol w:w="1278"/>
        <w:gridCol w:w="850"/>
        <w:gridCol w:w="850"/>
        <w:gridCol w:w="850"/>
        <w:gridCol w:w="2835"/>
        <w:gridCol w:w="1985"/>
        <w:gridCol w:w="1281"/>
        <w:gridCol w:w="2166"/>
      </w:tblGrid>
      <w:tr w:rsidR="00FD0DEF" w:rsidRPr="00FD0DEF" w:rsidTr="00AD6CD1">
        <w:trPr>
          <w:trHeight w:val="2945"/>
          <w:tblCellSpacing w:w="5" w:type="nil"/>
          <w:jc w:val="center"/>
        </w:trPr>
        <w:tc>
          <w:tcPr>
            <w:tcW w:w="158" w:type="pct"/>
            <w:vAlign w:val="center"/>
          </w:tcPr>
          <w:p w:rsidR="006C736C" w:rsidRPr="00FD0DEF" w:rsidRDefault="006C736C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28" w:type="pct"/>
            <w:vAlign w:val="center"/>
          </w:tcPr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 -</w:t>
            </w:r>
          </w:p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размещения нестационарного торгового объекта </w:t>
            </w:r>
          </w:p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(район, адрес)</w:t>
            </w:r>
          </w:p>
        </w:tc>
        <w:tc>
          <w:tcPr>
            <w:tcW w:w="403" w:type="pct"/>
            <w:vAlign w:val="center"/>
          </w:tcPr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</w:t>
            </w:r>
            <w:r w:rsidR="008043BC"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торгового объекта</w:t>
            </w:r>
          </w:p>
        </w:tc>
        <w:tc>
          <w:tcPr>
            <w:tcW w:w="268" w:type="pct"/>
            <w:vAlign w:val="center"/>
          </w:tcPr>
          <w:p w:rsidR="002A4E44" w:rsidRPr="00FD0DEF" w:rsidRDefault="002A4E44" w:rsidP="006C73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6C736C"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</w:t>
            </w: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естационарныхторговыхобъектов</w:t>
            </w:r>
          </w:p>
        </w:tc>
        <w:tc>
          <w:tcPr>
            <w:tcW w:w="268" w:type="pct"/>
            <w:vAlign w:val="center"/>
          </w:tcPr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2A4E44" w:rsidRPr="00FD0DEF" w:rsidRDefault="008043BC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2A4E44"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емельного</w:t>
            </w:r>
          </w:p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участка</w:t>
            </w:r>
          </w:p>
        </w:tc>
        <w:tc>
          <w:tcPr>
            <w:tcW w:w="268" w:type="pct"/>
            <w:vAlign w:val="center"/>
          </w:tcPr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</w:p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нестационарного</w:t>
            </w:r>
          </w:p>
          <w:p w:rsidR="002A4E44" w:rsidRPr="00FD0DEF" w:rsidRDefault="00A942AB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</w:t>
            </w:r>
            <w:r w:rsidR="002A4E44"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</w:p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894" w:type="pct"/>
            <w:vAlign w:val="center"/>
          </w:tcPr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</w:t>
            </w:r>
          </w:p>
          <w:p w:rsidR="002A4E44" w:rsidRPr="00FD0DEF" w:rsidRDefault="008043BC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2A4E44"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естационарного торгового объекта (ассортимент реализуемой продукции)</w:t>
            </w:r>
          </w:p>
        </w:tc>
        <w:tc>
          <w:tcPr>
            <w:tcW w:w="626" w:type="pct"/>
            <w:vAlign w:val="center"/>
          </w:tcPr>
          <w:p w:rsidR="002A4E44" w:rsidRPr="00FD0DEF" w:rsidRDefault="002A4E44" w:rsidP="00E45D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404" w:type="pct"/>
            <w:vAlign w:val="center"/>
          </w:tcPr>
          <w:p w:rsidR="002A4E44" w:rsidRPr="00FD0DEF" w:rsidRDefault="002A4E44" w:rsidP="000543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Период функционирования нестационарного торгового объекта (постоянно или сезонно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______ по ______)</w:t>
            </w:r>
          </w:p>
        </w:tc>
        <w:tc>
          <w:tcPr>
            <w:tcW w:w="683" w:type="pct"/>
            <w:vAlign w:val="center"/>
          </w:tcPr>
          <w:p w:rsidR="002A4E44" w:rsidRPr="00FD0DEF" w:rsidRDefault="002A4E44" w:rsidP="002A4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  <w:p w:rsidR="002A4E44" w:rsidRPr="00FD0DEF" w:rsidRDefault="002A4E44" w:rsidP="002A4E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(существующий нестационарный торговый объект или перспективное место размещения нестац</w:t>
            </w:r>
            <w:r w:rsidR="008043BC"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ионарного торгового объекта)</w:t>
            </w:r>
          </w:p>
        </w:tc>
      </w:tr>
    </w:tbl>
    <w:p w:rsidR="0032486E" w:rsidRPr="0032486E" w:rsidRDefault="0032486E" w:rsidP="0032486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00"/>
        <w:gridCol w:w="3259"/>
        <w:gridCol w:w="1278"/>
        <w:gridCol w:w="850"/>
        <w:gridCol w:w="850"/>
        <w:gridCol w:w="850"/>
        <w:gridCol w:w="2835"/>
        <w:gridCol w:w="1985"/>
        <w:gridCol w:w="1281"/>
        <w:gridCol w:w="2166"/>
      </w:tblGrid>
      <w:tr w:rsidR="00FD0DEF" w:rsidRPr="00FD0DEF" w:rsidTr="0032486E">
        <w:trPr>
          <w:trHeight w:val="70"/>
          <w:tblHeader/>
          <w:tblCellSpacing w:w="5" w:type="nil"/>
          <w:jc w:val="center"/>
        </w:trPr>
        <w:tc>
          <w:tcPr>
            <w:tcW w:w="158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8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3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8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8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4" w:type="pct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6" w:type="pct"/>
            <w:vAlign w:val="center"/>
          </w:tcPr>
          <w:p w:rsidR="002A4E44" w:rsidRPr="00FD0DEF" w:rsidRDefault="002348A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" w:type="pct"/>
          </w:tcPr>
          <w:p w:rsidR="002A4E44" w:rsidRPr="00FD0DEF" w:rsidRDefault="002348A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3" w:type="pct"/>
            <w:vAlign w:val="center"/>
          </w:tcPr>
          <w:p w:rsidR="002A4E44" w:rsidRPr="00FD0DEF" w:rsidRDefault="002348A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96A74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Вокзальная</w:t>
            </w:r>
          </w:p>
        </w:tc>
      </w:tr>
      <w:tr w:rsidR="00FD0DEF" w:rsidRPr="00FD0DEF" w:rsidTr="00AD6CD1">
        <w:trPr>
          <w:trHeight w:val="47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51B9A" w:rsidRPr="00FD0DEF" w:rsidRDefault="00B51B9A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8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51B9A" w:rsidRPr="00FD0DEF" w:rsidRDefault="002C562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участки, государственная собственность на которые не разграничена </w:t>
            </w:r>
            <w:r w:rsidR="003B4C8F">
              <w:rPr>
                <w:rFonts w:ascii="Times New Roman" w:hAnsi="Times New Roman" w:cs="Times New Roman"/>
                <w:sz w:val="24"/>
                <w:szCs w:val="24"/>
              </w:rPr>
              <w:t xml:space="preserve">или муниципальные участки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- Государственная собственность)</w:t>
            </w:r>
          </w:p>
        </w:tc>
        <w:tc>
          <w:tcPr>
            <w:tcW w:w="404" w:type="pct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34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2A4E44" w:rsidRPr="00FD0DEF" w:rsidRDefault="002A4E44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22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Вокзальная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2A4E44" w:rsidRPr="00FD0DEF" w:rsidRDefault="002A4E4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Продовольственные и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2A4E4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собственность</w:t>
            </w:r>
          </w:p>
        </w:tc>
        <w:tc>
          <w:tcPr>
            <w:tcW w:w="404" w:type="pct"/>
            <w:vAlign w:val="center"/>
          </w:tcPr>
          <w:p w:rsidR="002A4E4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2A4E4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Существующий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нестационарный торговый объект</w:t>
            </w:r>
          </w:p>
        </w:tc>
      </w:tr>
      <w:tr w:rsidR="00FD0DEF" w:rsidRPr="00FD0DEF" w:rsidTr="00AD6CD1">
        <w:trPr>
          <w:trHeight w:val="226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96A74" w:rsidRPr="00FD0DEF" w:rsidRDefault="00D96A74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50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Вокзальной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2B0517">
        <w:trPr>
          <w:trHeight w:val="896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96A74" w:rsidRPr="00FD0DEF" w:rsidRDefault="00D96A74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50а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Вокзальная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582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96A74" w:rsidRPr="00FD0DEF" w:rsidRDefault="00D96A74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пересечения ул. Ленина и Вокзальная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956,0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Бытовые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96A74" w:rsidRPr="00FD0DEF" w:rsidRDefault="002B051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96A74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96A74" w:rsidRPr="00FD0DEF" w:rsidRDefault="00D96A7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Искитимская</w:t>
            </w:r>
          </w:p>
        </w:tc>
      </w:tr>
      <w:tr w:rsidR="00FD0DEF" w:rsidRPr="00FD0DEF" w:rsidTr="00AD6CD1">
        <w:trPr>
          <w:trHeight w:val="299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A1A27" w:rsidRPr="00FD0DEF" w:rsidRDefault="003A1A2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пересечение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Красноармейская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и Искитимская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нестационарныйторговый объект</w:t>
            </w:r>
          </w:p>
        </w:tc>
      </w:tr>
      <w:tr w:rsidR="00FD0DEF" w:rsidRPr="00FD0DEF" w:rsidTr="00AD6CD1">
        <w:trPr>
          <w:trHeight w:val="31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A1A27" w:rsidRPr="00FD0DEF" w:rsidRDefault="003A1A2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ООТ «Искитимская» </w:t>
            </w:r>
          </w:p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(в районе дома 51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Водосточная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3A1A27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Калинина</w:t>
            </w:r>
          </w:p>
        </w:tc>
      </w:tr>
      <w:tr w:rsidR="00FD0DEF" w:rsidRPr="00FD0DEF" w:rsidTr="00AD6CD1">
        <w:trPr>
          <w:trHeight w:val="469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A1A27" w:rsidRPr="00FD0DEF" w:rsidRDefault="003A1A2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23 по ул. Калинина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3A1A27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Красная Сибирь</w:t>
            </w:r>
          </w:p>
        </w:tc>
      </w:tr>
      <w:tr w:rsidR="00FD0DEF" w:rsidRPr="00FD0DEF" w:rsidTr="00AD6CD1">
        <w:trPr>
          <w:trHeight w:val="754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A1A27" w:rsidRPr="00FD0DEF" w:rsidRDefault="003A1A2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115 по ул. Красная Сибирь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Автострахование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359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A1A27" w:rsidRPr="00FD0DEF" w:rsidRDefault="003A1A2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A1A27" w:rsidRPr="00FD0DEF" w:rsidRDefault="00DF59B1" w:rsidP="00DF5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  <w:r w:rsidR="003A1A27" w:rsidRPr="00FD0DEF">
              <w:rPr>
                <w:rFonts w:ascii="Times New Roman" w:hAnsi="Times New Roman" w:cs="Times New Roman"/>
                <w:sz w:val="24"/>
                <w:szCs w:val="24"/>
              </w:rPr>
              <w:t>дома № 118 по ул. Красная Сибирь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A1A27" w:rsidRPr="00FD0DEF" w:rsidRDefault="003A1A2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Цветочная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637EA" w:rsidRPr="00FD0DEF" w:rsidTr="00AD6CD1">
        <w:trPr>
          <w:trHeight w:val="65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637EA" w:rsidRPr="00FD0DEF" w:rsidRDefault="004637EA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637EA" w:rsidRPr="00FD0DEF" w:rsidRDefault="00DF59B1" w:rsidP="00DF5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дома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по ул. Красная Сибирь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637EA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637EA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637EA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637EA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637EA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637EA" w:rsidRPr="00FD0DEF" w:rsidRDefault="00DF59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637EA" w:rsidRPr="00FD0DEF" w:rsidRDefault="00DF59B1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4637EA" w:rsidRPr="00FD0DEF" w:rsidRDefault="00DF59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65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A1A27" w:rsidRPr="00FD0DEF" w:rsidRDefault="003A1A2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A1A27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«Дворец культуры «Родина» по ул.Красная Сибирь в районе дома № 123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A1A27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A1A27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A1A27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3A1A27" w:rsidRPr="00FD0DEF" w:rsidRDefault="003A1A2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DC4E9A">
        <w:trPr>
          <w:trHeight w:val="1368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A42468" w:rsidRPr="00FD0DEF" w:rsidRDefault="00A4246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«Дворец культуры «Родина» (в районе дома № 123 по ул. Красная Сибирь)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5509EB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2468" w:rsidRPr="00FD0D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686B8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2468" w:rsidRPr="00FD0D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Печатная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A42468" w:rsidRPr="00FD0DEF" w:rsidRDefault="00A4246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A42468" w:rsidRPr="00FD0DEF" w:rsidRDefault="00A4246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A42468" w:rsidRPr="00FD0DEF" w:rsidRDefault="00A42468" w:rsidP="00DC4E9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A42468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A42468" w:rsidRPr="00FD0DEF" w:rsidRDefault="00A42468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Комсомольская</w:t>
            </w:r>
          </w:p>
        </w:tc>
      </w:tr>
      <w:tr w:rsidR="00FD0DEF" w:rsidRPr="00FD0DEF" w:rsidTr="00AD6CD1">
        <w:trPr>
          <w:trHeight w:val="556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A42468" w:rsidRPr="00FD0DEF" w:rsidRDefault="00A4246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1/1 по ул. 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A42468" w:rsidRPr="00FD0DEF" w:rsidRDefault="00A4246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430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A42468" w:rsidRPr="00FD0DEF" w:rsidRDefault="00A4246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пересечения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и Комсомольская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A42468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A42468" w:rsidRPr="00FD0DEF" w:rsidRDefault="00A4246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A42468" w:rsidRPr="00FD0DEF" w:rsidRDefault="00A4246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A42468" w:rsidRPr="00FD0DEF" w:rsidRDefault="00A4246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134840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Улица </w:t>
            </w:r>
            <w:proofErr w:type="spellStart"/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Лелюха</w:t>
            </w:r>
            <w:proofErr w:type="spellEnd"/>
          </w:p>
        </w:tc>
      </w:tr>
      <w:tr w:rsidR="00FD0DEF" w:rsidRPr="00FD0DEF" w:rsidTr="00AD6CD1">
        <w:trPr>
          <w:trHeight w:val="33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№7 по ул. Лелюха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489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№9 по ул. Лелюха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="00134840" w:rsidRPr="00FD0DEF">
              <w:rPr>
                <w:rFonts w:ascii="Times New Roman" w:hAnsi="Times New Roman" w:cs="Times New Roman"/>
                <w:sz w:val="24"/>
                <w:szCs w:val="24"/>
              </w:rPr>
              <w:t>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DC4E9A">
        <w:trPr>
          <w:trHeight w:val="97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13 по ул. Лелюха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134840" w:rsidRPr="00FD0DEF" w:rsidTr="003D2298">
        <w:trPr>
          <w:trHeight w:val="88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Ленина</w:t>
            </w:r>
          </w:p>
        </w:tc>
      </w:tr>
      <w:tr w:rsidR="00FD0DEF" w:rsidRPr="00FD0DEF" w:rsidTr="00AD6CD1">
        <w:trPr>
          <w:trHeight w:val="36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11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Розничная продажа фармацевтических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медицинских товаров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Существующий нестационарный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торговый объект</w:t>
            </w:r>
          </w:p>
        </w:tc>
      </w:tr>
      <w:tr w:rsidR="00FD0DEF" w:rsidRPr="00FD0DEF" w:rsidTr="00AD6CD1">
        <w:trPr>
          <w:trHeight w:val="388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№11по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399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№13в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  <w:r w:rsidR="000A2708">
              <w:rPr>
                <w:rFonts w:ascii="Times New Roman" w:hAnsi="Times New Roman" w:cs="Times New Roman"/>
                <w:sz w:val="24"/>
                <w:szCs w:val="24"/>
              </w:rPr>
              <w:t xml:space="preserve"> и 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41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15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13484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440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34840" w:rsidRPr="00FD0DEF" w:rsidRDefault="0013484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34840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17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34840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34840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34840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34840" w:rsidRPr="00FD0DEF" w:rsidRDefault="00134840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592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9C6A05" w:rsidRPr="00FD0DEF" w:rsidRDefault="009C6A0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17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Печатная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49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9C6A05" w:rsidRPr="00FD0DEF" w:rsidRDefault="009C6A0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67/1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Модульный магазин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441,0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Канцелярские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51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9C6A05" w:rsidRPr="00FD0DEF" w:rsidRDefault="009C6A0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№85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9C6A05" w:rsidRPr="00FD0DEF" w:rsidRDefault="009C6A05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Печатная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523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9C6A05" w:rsidRPr="00FD0DEF" w:rsidRDefault="009C6A0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9C6A05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№89/9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9C6A05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C6A05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9C6A05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9C6A05" w:rsidRPr="00FD0DEF" w:rsidRDefault="009C6A0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252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2E50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Style w:val="a5"/>
                <w:rFonts w:ascii="Times New Roman" w:hAnsi="Times New Roman"/>
                <w:b w:val="0"/>
                <w:sz w:val="24"/>
                <w:szCs w:val="24"/>
              </w:rPr>
              <w:t>В районе дома № 89/9по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40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90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59B1" w:rsidRPr="00FD0DEF" w:rsidTr="00AD6CD1">
        <w:trPr>
          <w:trHeight w:val="40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59B1" w:rsidRPr="00FD0DEF" w:rsidRDefault="00DF59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90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59B1" w:rsidRPr="00FD0DEF" w:rsidRDefault="00DF59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59B1" w:rsidRPr="00FD0DEF" w:rsidRDefault="00DF59B1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59B1" w:rsidRPr="00FD0DEF" w:rsidRDefault="00DF59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290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132а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0A2708" w:rsidP="000A2708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питания, п</w:t>
            </w:r>
            <w:r w:rsidR="007C6956" w:rsidRPr="00FD0DEF">
              <w:rPr>
                <w:rFonts w:ascii="Times New Roman" w:hAnsi="Times New Roman" w:cs="Times New Roman"/>
                <w:sz w:val="24"/>
                <w:szCs w:val="24"/>
              </w:rPr>
              <w:t>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532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пересечения ул. Ленина и Лелюха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7C6956" w:rsidRPr="00FD0DEF" w:rsidTr="003D2298">
        <w:trPr>
          <w:trHeight w:val="132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Лунная</w:t>
            </w:r>
          </w:p>
        </w:tc>
      </w:tr>
      <w:tr w:rsidR="00FD0DEF" w:rsidRPr="00FD0DEF" w:rsidTr="00AD6CD1">
        <w:trPr>
          <w:trHeight w:val="40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районе пересечения ул. </w:t>
            </w:r>
            <w:proofErr w:type="gramStart"/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Лунной</w:t>
            </w:r>
            <w:proofErr w:type="gramEnd"/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Космической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7C6956"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7C6956"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43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районе дома №11 по ул. </w:t>
            </w:r>
            <w:proofErr w:type="gramStart"/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Лунная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22а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Лунная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7C695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7C6956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C6956" w:rsidRPr="00FD0DEF" w:rsidRDefault="00837B3E" w:rsidP="00837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Максима Горького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C6956" w:rsidRPr="00FD0DEF" w:rsidRDefault="007C695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C6956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3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C6956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C6956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C6956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C6956" w:rsidRPr="00FD0DEF" w:rsidRDefault="007C695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3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4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965,0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Сторона главного фасада дома № 4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605,0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FA407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Сторона главного фасада дома № 4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247,0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123,0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Сторона главного фасада дома № 4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767,0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Сторона главного фасада дома № 4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854,0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A4071" w:rsidRPr="00FD0DEF" w:rsidRDefault="00FA407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15 по ул. М. Горького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A4071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A4071" w:rsidRPr="00FD0DEF" w:rsidRDefault="00FA407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1F734F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Островского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73а по ул. Островского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195,0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  <w:r w:rsidR="000A2708">
              <w:rPr>
                <w:rFonts w:ascii="Times New Roman" w:hAnsi="Times New Roman" w:cs="Times New Roman"/>
                <w:sz w:val="24"/>
                <w:szCs w:val="24"/>
              </w:rPr>
              <w:t>, 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77 по ул. Островского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1F73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51B9A" w:rsidRPr="00FD0DEF" w:rsidRDefault="00B51B9A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101 по ул. Островского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51B9A" w:rsidRPr="00FD0DEF" w:rsidRDefault="00B51B9A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51B9A" w:rsidRPr="00FD0DEF" w:rsidRDefault="00B51B9A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51B9A" w:rsidRPr="00FD0DEF" w:rsidRDefault="00B51B9A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457EAE">
        <w:trPr>
          <w:trHeight w:val="152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51B9A" w:rsidRPr="00FD0DEF" w:rsidRDefault="00B51B9A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пересечения ул. Кирова и Островского</w:t>
            </w:r>
          </w:p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(в районе дома № 81 по ул. Островского)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51B9A" w:rsidRPr="00FD0DEF" w:rsidRDefault="00686B8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51B9A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51B9A" w:rsidRPr="00FD0DEF" w:rsidRDefault="00B51B9A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51B9A" w:rsidRPr="00FD0DEF" w:rsidRDefault="00B51B9A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51B9A" w:rsidRPr="00FD0DEF" w:rsidRDefault="00B51B9A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51B9A" w:rsidRPr="00FD0DEF" w:rsidRDefault="00B51B9A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1F734F" w:rsidRPr="00FD0DEF" w:rsidTr="003D2298">
        <w:trPr>
          <w:trHeight w:val="91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Первомайская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0A2708" w:rsidRDefault="007947F8" w:rsidP="002557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2708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9 по ул. </w:t>
            </w:r>
            <w:proofErr w:type="gramStart"/>
            <w:r w:rsidRPr="000A2708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0A2708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08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0A2708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27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0A2708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08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0A2708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708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0A2708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="007947F8" w:rsidRPr="000A2708">
              <w:rPr>
                <w:rFonts w:ascii="Times New Roman" w:hAnsi="Times New Roman" w:cs="Times New Roman"/>
                <w:sz w:val="24"/>
                <w:szCs w:val="24"/>
              </w:rPr>
              <w:t>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0A2708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708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0A2708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0A2708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A2708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46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Первомайской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</w:t>
            </w:r>
            <w:r w:rsidR="00465061">
              <w:rPr>
                <w:rFonts w:ascii="Times New Roman" w:hAnsi="Times New Roman" w:cs="Times New Roman"/>
                <w:sz w:val="24"/>
                <w:szCs w:val="24"/>
              </w:rPr>
              <w:t xml:space="preserve">нные товары 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7947F8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Пионерская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</w:t>
            </w:r>
            <w:r w:rsidR="00E71DAA">
              <w:rPr>
                <w:rFonts w:ascii="Times New Roman" w:hAnsi="Times New Roman" w:cs="Times New Roman"/>
                <w:sz w:val="24"/>
                <w:szCs w:val="24"/>
              </w:rPr>
              <w:t xml:space="preserve">оне дома № 17 по ул. </w:t>
            </w:r>
            <w:proofErr w:type="gramStart"/>
            <w:r w:rsidR="00E71DAA">
              <w:rPr>
                <w:rFonts w:ascii="Times New Roman" w:hAnsi="Times New Roman" w:cs="Times New Roman"/>
                <w:sz w:val="24"/>
                <w:szCs w:val="24"/>
              </w:rPr>
              <w:t>Пионерской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Ритуальные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7947F8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Полевая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Участок в районе муниципального кладбища города Бердска в районе ул.Полевой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Предметы культурного и религиозного назначения, похоронные принадлежности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Участок в районе муниципального кладбища города Бердска слева стороны от въезда № 3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Предметы культурного и религиозного назначения, похоронные принадлежности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1F734F" w:rsidRPr="00FD0DEF" w:rsidRDefault="001F73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Участок в районе муниципального кладбища города Бердска слева от въезда № 3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1F734F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Искусственные цветы, венки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1F734F" w:rsidRPr="00FD0DEF" w:rsidRDefault="001F73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947F8" w:rsidRPr="00FD0DEF" w:rsidRDefault="007947F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муниципального кладбища города Бердска, в районе ул. Полевой напротив участка № 145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Предметы культурного и религиозного назначения, похоронные принадлежности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37B6B" w:rsidRPr="00FD0DEF" w:rsidTr="00F37B6B">
        <w:trPr>
          <w:trHeight w:val="34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37B6B" w:rsidRPr="00FD0DEF" w:rsidRDefault="00F37B6B" w:rsidP="00F37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Речная</w:t>
            </w:r>
          </w:p>
        </w:tc>
      </w:tr>
      <w:tr w:rsidR="00FD0DEF" w:rsidRPr="00FD0DEF" w:rsidTr="00457EAE">
        <w:trPr>
          <w:trHeight w:val="1521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947F8" w:rsidRPr="00FD0DEF" w:rsidRDefault="007947F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поворота в ДНТ «Заречное», «Отдых»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Речная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Модульный магазин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Продовольственные/непродовольственные товары, сельскохозя</w:t>
            </w:r>
            <w:r w:rsidR="003D2298">
              <w:rPr>
                <w:rFonts w:ascii="Times New Roman" w:hAnsi="Times New Roman" w:cs="Times New Roman"/>
                <w:sz w:val="24"/>
                <w:szCs w:val="24"/>
              </w:rPr>
              <w:t>йствен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746AEF" w:rsidRPr="00FD0DEF" w:rsidTr="00746AEF">
        <w:trPr>
          <w:trHeight w:val="1521"/>
          <w:tblCellSpacing w:w="5" w:type="nil"/>
          <w:jc w:val="center"/>
        </w:trPr>
        <w:tc>
          <w:tcPr>
            <w:tcW w:w="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СНТ «Заречное» (у поворота на кирпичный завод)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Модульный магазин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746AEF" w:rsidRDefault="00746AEF" w:rsidP="002E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6A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AEF" w:rsidRPr="00FD0DEF" w:rsidRDefault="00746AEF" w:rsidP="002E5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AEF" w:rsidRPr="00FD0DEF" w:rsidRDefault="00746AEF" w:rsidP="002E5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7947F8" w:rsidRPr="00FD0DEF" w:rsidTr="003D2298">
        <w:trPr>
          <w:trHeight w:val="98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Рогачева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947F8" w:rsidRPr="00FD0DEF" w:rsidRDefault="007947F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пересечения ул. Рогачева и Пролетарская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947F8" w:rsidRPr="00FD0DEF" w:rsidRDefault="007947F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947F8" w:rsidRPr="00FD0DEF" w:rsidRDefault="007947F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пересечения ул. Рогачева и Пролетарская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947F8" w:rsidRPr="00FD0DEF" w:rsidRDefault="007947F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пересечения ул. Рогачева и Пролетарская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947F8" w:rsidRPr="00FD0DEF" w:rsidRDefault="007947F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«Вымпел»в районе дома № 10 по ул. Рогачева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947F8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947F8" w:rsidRPr="00FD0DEF" w:rsidRDefault="007947F8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537202" w:rsidRPr="00FD0DEF" w:rsidRDefault="00537202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537202" w:rsidRPr="00FD0DEF" w:rsidRDefault="00537202" w:rsidP="00251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магазина № 49 «Вымпел» по ул. Рогачева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537202" w:rsidRPr="00FD0DEF" w:rsidRDefault="00537202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537202" w:rsidRPr="00FD0DEF" w:rsidRDefault="00537202" w:rsidP="00251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10 по ул. Рогачева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Ремонт обуви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537202" w:rsidRPr="00FD0DEF" w:rsidRDefault="00537202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10 по ул. Рогачева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73,0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Ремонт обуви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537202" w:rsidRPr="00FD0DEF" w:rsidRDefault="00537202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10 по ул. Рогачева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457EAE">
        <w:trPr>
          <w:trHeight w:val="1383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537202" w:rsidRPr="00FD0DEF" w:rsidRDefault="00537202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32 по ул. Рогачева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Модульный магазин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533,0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537202" w:rsidRPr="00FD0DEF" w:rsidRDefault="0053720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59B1" w:rsidRPr="00FD0DEF" w:rsidTr="00457EAE">
        <w:trPr>
          <w:trHeight w:val="1383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59B1" w:rsidRPr="00FD0DEF" w:rsidRDefault="00DF59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59B1" w:rsidRPr="00FD0DEF" w:rsidRDefault="00DF59B1" w:rsidP="00DF5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районе пересечения ул. Рогачева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Красноармейская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59B1" w:rsidRPr="00FD0DEF" w:rsidRDefault="00DF59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59B1" w:rsidRPr="00FD0DEF" w:rsidRDefault="00DF59B1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59B1" w:rsidRPr="00FD0DEF" w:rsidRDefault="00DF59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921370" w:rsidRPr="00FD0DEF" w:rsidTr="00921370">
        <w:trPr>
          <w:trHeight w:val="396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921370" w:rsidRPr="00FD0DEF" w:rsidRDefault="00921370" w:rsidP="009213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Свердлова</w:t>
            </w:r>
          </w:p>
        </w:tc>
      </w:tr>
      <w:tr w:rsidR="00921370" w:rsidRPr="00FD0DEF" w:rsidTr="00921370">
        <w:trPr>
          <w:trHeight w:val="968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921370" w:rsidRPr="00FD0DEF" w:rsidRDefault="00921370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921370" w:rsidRPr="00FD0DEF" w:rsidRDefault="00921370" w:rsidP="00DF59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B5C">
              <w:rPr>
                <w:rFonts w:ascii="Times New Roman" w:hAnsi="Times New Roman"/>
                <w:sz w:val="24"/>
                <w:szCs w:val="24"/>
              </w:rPr>
              <w:t>В районе дома № 57 по ул. Свердлова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921370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21370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21370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921370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921370" w:rsidRPr="00FD0DEF" w:rsidRDefault="0092137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921370" w:rsidRPr="00FD0DEF" w:rsidRDefault="00921370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921370" w:rsidRDefault="00921370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921370" w:rsidRPr="00FD0DEF" w:rsidRDefault="00921370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537202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537202" w:rsidRPr="00FD0DEF" w:rsidRDefault="00537202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Советская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A5586" w:rsidRPr="00FD0DEF" w:rsidRDefault="004A558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81 по ул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A5586" w:rsidRPr="00FD0DEF" w:rsidRDefault="004A558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83а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A5586" w:rsidRPr="00FD0DEF" w:rsidRDefault="004A558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85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A5586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Улица </w:t>
            </w:r>
            <w:proofErr w:type="spellStart"/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Черёмушная</w:t>
            </w:r>
            <w:proofErr w:type="spellEnd"/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A5586" w:rsidRPr="00FD0DEF" w:rsidRDefault="004A558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Черемушная</w:t>
            </w:r>
            <w:proofErr w:type="spell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 (со стороны капитальных гаражей)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59B1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59B1" w:rsidRPr="00FD0DEF" w:rsidRDefault="00DF59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Черемушная</w:t>
            </w:r>
            <w:proofErr w:type="spell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 (со стороны капитальных гаражей)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DF59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391E9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59B1" w:rsidRPr="00FD0DEF" w:rsidRDefault="00391E9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59B1" w:rsidRDefault="00391E90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Непродовольственные товары сельскохозяйственного назначения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59B1" w:rsidRPr="00FD0DEF" w:rsidRDefault="00391E90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59B1" w:rsidRPr="00FD0DEF" w:rsidRDefault="00391E90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59B1" w:rsidRPr="00FD0DEF" w:rsidRDefault="00391E90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A5586" w:rsidRPr="00FD0DEF" w:rsidRDefault="004A558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№38 по 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ул.Черемушная</w:t>
            </w:r>
            <w:proofErr w:type="spellEnd"/>
          </w:p>
        </w:tc>
        <w:tc>
          <w:tcPr>
            <w:tcW w:w="403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A5586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A5586" w:rsidRPr="00FD0DEF" w:rsidRDefault="004A5586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№72 по 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ул.Черемушная</w:t>
            </w:r>
            <w:proofErr w:type="spellEnd"/>
          </w:p>
        </w:tc>
        <w:tc>
          <w:tcPr>
            <w:tcW w:w="403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1424,0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A5586" w:rsidRPr="00FD0DEF" w:rsidRDefault="004A5586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A5586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A5586" w:rsidRPr="00FD0DEF" w:rsidRDefault="004A5586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2-я Заводская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№11/1 по ул. 2-я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215,0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431B3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 «Северный»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6 Микрорайона «Северный»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C04FA2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C04FA2" w:rsidRPr="00FD0DEF" w:rsidRDefault="00C04FA2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C04FA2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6 Микрорайона «Северный»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C04FA2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C04FA2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C04FA2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C04FA2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C04FA2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C04FA2" w:rsidRPr="00FD0DEF" w:rsidRDefault="00C04FA2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C04FA2" w:rsidRPr="00FD0DEF" w:rsidRDefault="00C04FA2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C04FA2" w:rsidRPr="00FD0DEF" w:rsidRDefault="00C04FA2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457EAE">
        <w:trPr>
          <w:trHeight w:val="938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18 Микрорайона «Северный»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431B3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Микрорайон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16а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3D229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 № 25 по ул. 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Ремонт обуви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«Торговый центр»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E2164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31B3" w:rsidRPr="00FD0D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C04FA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1B3" w:rsidRPr="00FD0D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="00F431B3" w:rsidRPr="00FD0DEF">
              <w:rPr>
                <w:rFonts w:ascii="Times New Roman" w:hAnsi="Times New Roman" w:cs="Times New Roman"/>
                <w:sz w:val="24"/>
                <w:szCs w:val="24"/>
              </w:rPr>
              <w:t>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«Торговый Центр» (в районе дома №25б по ул.Микрорайон)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850,0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питания, бытовые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№28 по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Цветочная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46б по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49а по ул. 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Мороженое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AE2E8C" w:rsidRPr="00FD0DEF" w:rsidTr="00B3038A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AE2E8C" w:rsidRPr="00FD0DEF" w:rsidRDefault="00AE2E8C" w:rsidP="00B303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AE2E8C" w:rsidRPr="00FD0DEF" w:rsidRDefault="00AE2E8C" w:rsidP="00B3038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ООТ «Семь ветров» (в районе дома № 55 ул.Микрорайон)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AE2E8C" w:rsidRPr="00FD0DEF" w:rsidRDefault="00AE2E8C" w:rsidP="00B30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E2E8C" w:rsidRPr="00FD0DEF" w:rsidRDefault="00AE2E8C" w:rsidP="00B30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E2E8C" w:rsidRPr="00FD0DEF" w:rsidRDefault="00AE2E8C" w:rsidP="00B30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AE2E8C" w:rsidRPr="00FD0DEF" w:rsidRDefault="00AE2E8C" w:rsidP="00B303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AE2E8C" w:rsidRPr="00FD0DEF" w:rsidRDefault="00AE2E8C" w:rsidP="00B3038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AE2E8C" w:rsidRPr="00FD0DEF" w:rsidRDefault="00AE2E8C" w:rsidP="00B30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AE2E8C" w:rsidRPr="00FD0DEF" w:rsidRDefault="00AE2E8C" w:rsidP="00B30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AE2E8C" w:rsidRPr="00FD0DEF" w:rsidRDefault="00AE2E8C" w:rsidP="00B30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55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Печатная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686B8D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686B8D" w:rsidRPr="00FD0DEF" w:rsidRDefault="00686B8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686B8D" w:rsidRPr="00FD0DEF" w:rsidRDefault="005C167B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55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686B8D" w:rsidRPr="00FD0DEF" w:rsidRDefault="005C167B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86B8D" w:rsidRPr="00FD0DEF" w:rsidRDefault="005C167B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86B8D" w:rsidRPr="00FD0DEF" w:rsidRDefault="00E21642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5C167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86B8D" w:rsidRPr="00FD0DEF" w:rsidRDefault="005C167B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686B8D" w:rsidRPr="00FD0DEF" w:rsidRDefault="005C167B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686B8D" w:rsidRPr="00FD0DEF" w:rsidRDefault="005C167B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686B8D" w:rsidRPr="00FD0DEF" w:rsidRDefault="005C167B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86B8D" w:rsidRPr="00FD0DEF" w:rsidRDefault="005C167B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63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и непродовольственные товары, услуги общепита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70 ул.Микрорайон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Модульный магазин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431B3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Микрорайон «Южный»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431B3" w:rsidRPr="00FD0DEF" w:rsidRDefault="00F431B3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Микрорайон «Южный», квартал 4, в районе участка № 1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431B3" w:rsidRPr="00FD0DEF" w:rsidRDefault="00F431B3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431B3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431B3" w:rsidRPr="00FD0DEF" w:rsidRDefault="00F431B3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Посёлок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«Новый»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6C4F" w:rsidRPr="00FD0DEF" w:rsidRDefault="00DF6C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пересечения ул. Пирогова и Дзержинского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товары, услуги общепита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27C49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27C49" w:rsidRPr="00FD0DEF" w:rsidRDefault="00D27C4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27C49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дома № 23 к. 1 по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зержинского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27C49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27C49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27C49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27C49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27C49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27C49" w:rsidRPr="00FD0DEF" w:rsidRDefault="00D27C49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27C49" w:rsidRPr="00FD0DEF" w:rsidRDefault="00D27C49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27C49" w:rsidRPr="00FD0DEF" w:rsidRDefault="00D27C49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6C4F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Посёлок «Вега»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6C4F" w:rsidRPr="00FD0DEF" w:rsidRDefault="00DF6C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4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Кедровая</w:t>
            </w:r>
            <w:proofErr w:type="gramEnd"/>
          </w:p>
        </w:tc>
        <w:tc>
          <w:tcPr>
            <w:tcW w:w="403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142,0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6C4F" w:rsidRPr="00FD0DEF" w:rsidRDefault="00DF6C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пересечения ул. Ольховой и Рябиновой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6C4F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Посёлок «Боровой»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6C4F" w:rsidRPr="00FD0DEF" w:rsidRDefault="00DF6C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ООТ «пос.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Боровой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Хлебобулочные изделия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6C4F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Чуйский тракт</w:t>
            </w:r>
          </w:p>
        </w:tc>
      </w:tr>
      <w:tr w:rsidR="00FD0DEF" w:rsidRPr="00FD0DEF" w:rsidTr="00457EAE">
        <w:trPr>
          <w:trHeight w:val="135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6C4F" w:rsidRPr="00FD0DEF" w:rsidRDefault="00DF6C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31 км Чуйского тракта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Кафе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6C4F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837B3E" w:rsidRPr="00FD0DEF" w:rsidTr="00457EAE">
        <w:trPr>
          <w:trHeight w:val="1355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837B3E" w:rsidRPr="00FD0DEF" w:rsidRDefault="00837B3E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районе 40 км Чуйского тракта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Павильон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837B3E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837B3E" w:rsidRPr="00FD0DEF" w:rsidRDefault="00837B3E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837B3E" w:rsidRPr="00FD0DEF" w:rsidRDefault="00837B3E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837B3E" w:rsidRPr="00FD0DEF" w:rsidRDefault="00837B3E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F6C4F" w:rsidRPr="00FD0DEF" w:rsidTr="003D2298">
        <w:trPr>
          <w:trHeight w:val="187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Остановки общественного транспорта (ООТ)</w:t>
            </w:r>
          </w:p>
        </w:tc>
      </w:tr>
      <w:tr w:rsidR="00DF6C4F" w:rsidRPr="00FD0DEF" w:rsidTr="003D2298">
        <w:trPr>
          <w:trHeight w:val="192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Боровая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F6C4F" w:rsidRPr="00FD0DEF" w:rsidRDefault="00DF6C4F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Молодежный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 (в районе дома № 4/5 по ул. Боровая)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Павильон, совмещенный с 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F6C4F" w:rsidRPr="00FD0DEF" w:rsidRDefault="006A054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F6C4F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F6C4F" w:rsidRPr="00FD0DEF" w:rsidRDefault="00DF6C4F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F6C4F" w:rsidRPr="00FD0DEF" w:rsidRDefault="00DF6C4F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Молодежный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 (в районе дома № 5 по ул. Боровая)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ООТ «Техникум» (в районе дома № 100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Боровая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02DE9" w:rsidRPr="00FD0DEF" w:rsidTr="005C167B">
        <w:trPr>
          <w:trHeight w:val="41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02DE9" w:rsidRPr="00FD0DEF" w:rsidRDefault="00F02DE9" w:rsidP="005C1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Герцена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«Радиозавод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6 по ул. Герцена)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4637EA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4637EA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F02DE9" w:rsidRPr="00FD0DEF">
              <w:rPr>
                <w:rFonts w:ascii="Times New Roman" w:hAnsi="Times New Roman" w:cs="Times New Roman"/>
                <w:sz w:val="24"/>
                <w:szCs w:val="24"/>
              </w:rPr>
              <w:t>веточная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«Радиозавод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3 по ул. Герцена)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6A0543" w:rsidP="006A0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02DE9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D74F38" w:rsidRPr="00FD0DEF" w:rsidTr="00D74F38">
        <w:trPr>
          <w:trHeight w:val="34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D74F38" w:rsidRPr="00FD0DEF" w:rsidRDefault="00D74F38" w:rsidP="00D7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Кирова</w:t>
            </w:r>
          </w:p>
        </w:tc>
      </w:tr>
      <w:tr w:rsidR="00D74F38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D74F38" w:rsidRPr="00FD0DEF" w:rsidRDefault="00D74F38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D74F38" w:rsidRPr="00FD0DEF" w:rsidRDefault="00D74F38" w:rsidP="00D74F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Магазин № 10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»(в районе дома №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Кирова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D74F38" w:rsidRPr="00FD0DEF" w:rsidRDefault="00D74F3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74F38" w:rsidRPr="00FD0DEF" w:rsidRDefault="00D74F3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74F38" w:rsidRPr="00FD0DEF" w:rsidRDefault="00D74F38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D74F38" w:rsidRPr="00FD0DEF" w:rsidRDefault="005509EB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74F3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D74F38" w:rsidRPr="00FD0DEF" w:rsidRDefault="00D74F3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D74F38" w:rsidRPr="00FD0DEF" w:rsidRDefault="00D74F38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D74F38" w:rsidRPr="00FD0DEF" w:rsidRDefault="00D74F38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D74F38" w:rsidRPr="00FD0DEF" w:rsidRDefault="00D74F38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0773B" w:rsidRPr="00FD0DEF" w:rsidTr="003D2298">
        <w:trPr>
          <w:trHeight w:val="132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0773B" w:rsidRPr="00FD0DEF" w:rsidRDefault="0040773B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Улица Карла Маркса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773B" w:rsidRPr="00FD0DEF" w:rsidRDefault="0040773B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773B" w:rsidRPr="00FD0DEF" w:rsidRDefault="0040773B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«Библиотека» (в районе дома № 31 по ул.Карла Маркса)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773B" w:rsidRPr="00FD0DEF" w:rsidRDefault="00F40B8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773B" w:rsidRPr="00FD0DEF" w:rsidRDefault="00F40B8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773B" w:rsidRPr="00FD0DEF" w:rsidRDefault="006A0543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F40B8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773B" w:rsidRPr="00FD0DEF" w:rsidRDefault="006A0543" w:rsidP="006A05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0B8D" w:rsidRPr="00FD0DE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773B" w:rsidRPr="00FD0DEF" w:rsidRDefault="00F40B8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773B" w:rsidRPr="00FD0DEF" w:rsidRDefault="00F40B8D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773B" w:rsidRPr="00FD0DEF" w:rsidRDefault="00F40B8D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773B" w:rsidRPr="00FD0DEF" w:rsidRDefault="00F40B8D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02DE9" w:rsidRPr="00FD0DEF" w:rsidTr="003D2298">
        <w:trPr>
          <w:trHeight w:val="142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Красная Сибирь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«Березовая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97 по ул. Красная Сибирь)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«Березовая» (в районе дома № 118 по ул. Красная Сибирь)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02DE9" w:rsidRPr="00FD0DE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F02DE9" w:rsidRPr="00FD0DEF" w:rsidRDefault="00F02DE9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«Дворец культуры «Родина» (в районе дома № 138 по ул. Красная Сибирь)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 и 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F02DE9" w:rsidRPr="00FD0DEF" w:rsidRDefault="00F02DE9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F02DE9" w:rsidRPr="00FD0DEF" w:rsidRDefault="00F02DE9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«Дворец культуры «Родина» (в районе дома № 123 по ул. Красная Сибирь)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  <w:r w:rsidR="008C47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C4701" w:rsidRPr="00FD0DEF">
              <w:rPr>
                <w:rFonts w:ascii="Times New Roman" w:hAnsi="Times New Roman" w:cs="Times New Roman"/>
                <w:sz w:val="24"/>
                <w:szCs w:val="24"/>
              </w:rPr>
              <w:t>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B046DD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Ленина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«11 квартал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15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«11 квартал» (в районе дома № 18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02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«ГДК» (в районе дома № 31/1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D231DE" w:rsidP="00837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Организация общественного питания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«ГДК» (в районе дома № 38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837B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7B3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Смешанные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69063E" w:rsidRPr="00FD0DEF" w:rsidTr="00457EAE">
        <w:trPr>
          <w:trHeight w:val="994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69063E" w:rsidRPr="00FD0DEF" w:rsidRDefault="0069063E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69063E" w:rsidRPr="00FD0DEF" w:rsidRDefault="0069063E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4B5C">
              <w:rPr>
                <w:rFonts w:ascii="Times New Roman" w:hAnsi="Times New Roman"/>
                <w:sz w:val="24"/>
                <w:szCs w:val="24"/>
              </w:rPr>
              <w:t>ООТ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«Универмаг» (в районе дома № 47</w:t>
            </w:r>
            <w:r w:rsidRPr="00B54B5C">
              <w:rPr>
                <w:rFonts w:ascii="Times New Roman" w:hAnsi="Times New Roman"/>
                <w:sz w:val="24"/>
                <w:szCs w:val="24"/>
              </w:rPr>
              <w:t xml:space="preserve">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69063E" w:rsidRPr="00FD0DEF" w:rsidRDefault="006906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9063E" w:rsidRPr="00FD0DEF" w:rsidRDefault="006906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9063E" w:rsidRPr="00FD0DEF" w:rsidRDefault="006906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69063E" w:rsidRPr="00FD0DEF" w:rsidRDefault="006906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69063E" w:rsidRPr="00FD0DEF" w:rsidRDefault="0069063E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69063E" w:rsidRPr="00FD0DEF" w:rsidRDefault="0069063E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69063E" w:rsidRPr="00FD0DEF" w:rsidRDefault="0069063E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69063E" w:rsidRPr="00FD0DEF" w:rsidRDefault="0069063E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457EAE">
        <w:trPr>
          <w:trHeight w:val="994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«Магазин» (в районе дома № 9а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</w:t>
            </w:r>
            <w:r w:rsidRPr="00FD0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«18 квартал» (в районе дома № 108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Услуги общепита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046DD" w:rsidRPr="00FD0DEF" w:rsidRDefault="00B046DD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«18 квартал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№89/9 по ул. Ленина)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046DD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046DD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046DD" w:rsidRPr="00FD0DEF" w:rsidRDefault="00B046DD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B046DD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B046DD" w:rsidRPr="00FD0DEF" w:rsidRDefault="00B046DD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Лунная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64D7" w:rsidRPr="00FD0DEF" w:rsidRDefault="004064D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«Семь ветров» (в районе дома № 55 Микрорайона)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Торговая галерея, совмещенная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товары, услуги общепита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DA6BFC">
        <w:trPr>
          <w:trHeight w:val="139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64D7" w:rsidRPr="00FD0DEF" w:rsidRDefault="004064D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«Семь Ветров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14 по ул. Лунная)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4064D7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064D7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Микрорайон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64D7" w:rsidRPr="00FD0DEF" w:rsidRDefault="004064D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Черемушная</w:t>
            </w:r>
            <w:proofErr w:type="spell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 (в районе капитальных гаражей)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837B3E" w:rsidRPr="00FD0DEF" w:rsidTr="00837B3E">
        <w:trPr>
          <w:trHeight w:val="321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837B3E" w:rsidRPr="00FD0DEF" w:rsidRDefault="00837B3E" w:rsidP="00837B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Морская</w:t>
            </w:r>
          </w:p>
        </w:tc>
      </w:tr>
      <w:tr w:rsidR="00837B3E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837B3E" w:rsidRPr="00FD0DEF" w:rsidRDefault="00837B3E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ООТ «Дом отдыха» (в районе дома 18/2 по 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орская)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837B3E" w:rsidRPr="00FD0DEF" w:rsidRDefault="00837B3E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837B3E" w:rsidRPr="00FD0DEF" w:rsidRDefault="00837B3E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837B3E" w:rsidRPr="00FD0DEF" w:rsidRDefault="00837B3E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837B3E" w:rsidRPr="00FD0DEF" w:rsidRDefault="00837B3E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7D0357" w:rsidRPr="00FD0DEF" w:rsidTr="007D0357">
        <w:trPr>
          <w:trHeight w:val="397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7D0357" w:rsidRPr="00FD0DEF" w:rsidRDefault="007D0357" w:rsidP="007D03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Озерная</w:t>
            </w:r>
          </w:p>
        </w:tc>
      </w:tr>
      <w:tr w:rsidR="007D0357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7D0357" w:rsidRPr="00FD0DEF" w:rsidRDefault="007D035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7D0357" w:rsidRPr="00FD0DEF" w:rsidRDefault="007D0357" w:rsidP="007D03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Озерная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районе дома № 30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по ул.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зерной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7D0357" w:rsidRPr="00FD0DEF" w:rsidRDefault="007D035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D0357" w:rsidRPr="00FD0DEF" w:rsidRDefault="007D035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D0357" w:rsidRPr="00FD0DEF" w:rsidRDefault="007D035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7D0357" w:rsidRPr="00FD0DEF" w:rsidRDefault="000502C0" w:rsidP="007D0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D035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7D0357" w:rsidRPr="00FD0DEF" w:rsidRDefault="007D035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7D0357" w:rsidRPr="00FD0DEF" w:rsidRDefault="007D0357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7D0357" w:rsidRPr="00FD0DEF" w:rsidRDefault="007D0357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7D0357" w:rsidRPr="00FD0DEF" w:rsidRDefault="007D0357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064D7" w:rsidRPr="00FD0DEF" w:rsidTr="003D2298">
        <w:trPr>
          <w:trHeight w:val="157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Островского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64D7" w:rsidRPr="00FD0DEF" w:rsidRDefault="004064D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«Школа № 3»(в районе дома № 1а по ул. Островского)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457EAE">
        <w:trPr>
          <w:trHeight w:val="966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64D7" w:rsidRPr="00FD0DEF" w:rsidRDefault="004064D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«Медсанчасть № 129»(в районе дома № 174 по ул. Островского)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064D7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064D7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Рогачева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4064D7" w:rsidRPr="00FD0DEF" w:rsidRDefault="004064D7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4064D7" w:rsidRPr="00FD0DEF" w:rsidRDefault="004064D7" w:rsidP="00B730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ООТ «Вымпел» (в районе дома № 10 ул. </w:t>
            </w:r>
            <w:r w:rsidR="00B730B5">
              <w:rPr>
                <w:rFonts w:ascii="Times New Roman" w:hAnsi="Times New Roman" w:cs="Times New Roman"/>
                <w:sz w:val="24"/>
                <w:szCs w:val="24"/>
              </w:rPr>
              <w:t>Рогачева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4064D7" w:rsidRPr="00FD0DEF" w:rsidRDefault="004064D7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4064D7" w:rsidRPr="00FD0DEF" w:rsidTr="003D2298">
        <w:trPr>
          <w:trHeight w:val="103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4064D7" w:rsidRPr="00FD0DEF" w:rsidRDefault="004064D7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Советская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0D315C" w:rsidRPr="00FD0DEF" w:rsidRDefault="000D315C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ООТ «Пионерская» </w:t>
            </w:r>
          </w:p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(в районе дома № 83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Советская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315C" w:rsidRPr="00FD0DE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0D315C" w:rsidRPr="00FD0DEF" w:rsidRDefault="000A2708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услуги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0D315C" w:rsidRPr="00FD0DEF" w:rsidRDefault="000D315C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ООТ «Советская» </w:t>
            </w:r>
          </w:p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(в районе дома № 1, пер.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Краснофлотский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502C0" w:rsidP="00050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0D315C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502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0D315C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Посёлок «Боровой»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0D315C" w:rsidRPr="00FD0DEF" w:rsidRDefault="000D315C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ООТ «пос. Боровой»</w:t>
            </w:r>
          </w:p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(в районе дома № 11/2 по ул. 2-я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Заводская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0D315C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Посёлок «Вега»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0D315C" w:rsidRPr="00FD0DEF" w:rsidRDefault="000D315C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ООТ «пос. Вега» (в районе дома № 31 по ул. </w:t>
            </w:r>
            <w:proofErr w:type="gram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Степной</w:t>
            </w:r>
            <w:proofErr w:type="gramEnd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Павильон,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0D315C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Посёлок «Новый»</w:t>
            </w:r>
          </w:p>
        </w:tc>
      </w:tr>
      <w:tr w:rsidR="00FD0DEF" w:rsidRPr="00FD0DEF" w:rsidTr="00457EAE">
        <w:trPr>
          <w:trHeight w:val="1369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0D315C" w:rsidRPr="00FD0DEF" w:rsidRDefault="000D315C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0D315C" w:rsidRPr="00FD0DEF" w:rsidRDefault="002C5628" w:rsidP="003B4C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ООТ </w:t>
            </w:r>
            <w:r w:rsidR="000D315C" w:rsidRPr="00FD0DEF">
              <w:rPr>
                <w:rFonts w:ascii="Times New Roman" w:hAnsi="Times New Roman" w:cs="Times New Roman"/>
                <w:sz w:val="24"/>
                <w:szCs w:val="24"/>
              </w:rPr>
              <w:t>«Магазин» (п.Новый</w:t>
            </w:r>
            <w:r w:rsidR="00D27C49">
              <w:rPr>
                <w:rFonts w:ascii="Times New Roman" w:hAnsi="Times New Roman" w:cs="Times New Roman"/>
                <w:sz w:val="24"/>
                <w:szCs w:val="24"/>
              </w:rPr>
              <w:t xml:space="preserve">, в районе д. </w:t>
            </w:r>
            <w:r w:rsidR="003B4C8F">
              <w:rPr>
                <w:rFonts w:ascii="Times New Roman" w:hAnsi="Times New Roman" w:cs="Times New Roman"/>
                <w:sz w:val="24"/>
                <w:szCs w:val="24"/>
              </w:rPr>
              <w:t>40/1</w:t>
            </w:r>
            <w:r w:rsidR="00D27C49">
              <w:rPr>
                <w:rFonts w:ascii="Times New Roman" w:hAnsi="Times New Roman" w:cs="Times New Roman"/>
                <w:sz w:val="24"/>
                <w:szCs w:val="24"/>
              </w:rPr>
              <w:t xml:space="preserve"> по ул.Пирогова)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  <w:r w:rsidR="00746AEF">
              <w:rPr>
                <w:rFonts w:ascii="Times New Roman" w:hAnsi="Times New Roman" w:cs="Times New Roman"/>
                <w:sz w:val="24"/>
                <w:szCs w:val="24"/>
              </w:rPr>
              <w:t>, совмещенный с ООТ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0D315C" w:rsidRPr="00FD0DEF" w:rsidRDefault="000502C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315C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0D315C" w:rsidRPr="00FD0DEF" w:rsidRDefault="000D315C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Цветочная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0D315C" w:rsidRPr="00FD0DEF" w:rsidRDefault="000D315C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B807B1" w:rsidRPr="00FD0DEF" w:rsidTr="003D2298">
        <w:trPr>
          <w:trHeight w:val="70"/>
          <w:tblCellSpacing w:w="5" w:type="nil"/>
          <w:jc w:val="center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B807B1" w:rsidRPr="00FD0DEF" w:rsidRDefault="00FD0DEF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Передвижные объекты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807B1" w:rsidRPr="00FD0DEF" w:rsidRDefault="00B807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807B1" w:rsidRPr="00FD0DEF" w:rsidRDefault="00B807B1" w:rsidP="00520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11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Торговая палатка/ лоток/ прилавок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807B1" w:rsidRPr="00FD0DEF" w:rsidRDefault="00B807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     с апреля по октябрь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807B1" w:rsidRPr="00FD0DEF" w:rsidRDefault="00B807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807B1" w:rsidRPr="00FD0DEF" w:rsidRDefault="00B807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4 по ул. 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Черёмушная</w:t>
            </w:r>
            <w:proofErr w:type="spellEnd"/>
          </w:p>
        </w:tc>
        <w:tc>
          <w:tcPr>
            <w:tcW w:w="403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Торговая палатка/ лоток/ прилавок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807B1" w:rsidRPr="00FD0DEF" w:rsidRDefault="00B807B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     с апреля по октябрь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807B1" w:rsidRPr="00FD0DEF" w:rsidRDefault="00B807B1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807B1" w:rsidRPr="00FD0DEF" w:rsidRDefault="00B807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807B1" w:rsidRPr="00FD0DEF" w:rsidRDefault="00B807B1" w:rsidP="00391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</w:t>
            </w:r>
            <w:r w:rsidR="00391160">
              <w:rPr>
                <w:rFonts w:ascii="Times New Roman" w:hAnsi="Times New Roman" w:cs="Times New Roman"/>
                <w:sz w:val="24"/>
                <w:szCs w:val="24"/>
              </w:rPr>
              <w:t>25в</w:t>
            </w: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 w:rsidR="00391160">
              <w:rPr>
                <w:rFonts w:ascii="Times New Roman" w:hAnsi="Times New Roman" w:cs="Times New Roman"/>
                <w:sz w:val="24"/>
                <w:szCs w:val="24"/>
              </w:rPr>
              <w:t>Микрорайон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807B1" w:rsidRPr="00FD0DEF" w:rsidRDefault="00B807B1" w:rsidP="0026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266154">
              <w:rPr>
                <w:rFonts w:ascii="Times New Roman" w:hAnsi="Times New Roman" w:cs="Times New Roman"/>
                <w:sz w:val="24"/>
                <w:szCs w:val="24"/>
              </w:rPr>
              <w:t>лавка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3A401B" w:rsidRDefault="003A401B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391160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807B1" w:rsidRPr="00FD0DE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 собственного производства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807B1" w:rsidRPr="00FD0DEF" w:rsidRDefault="00B807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 xml:space="preserve">В районе дома № 4 по ул. </w:t>
            </w:r>
            <w:proofErr w:type="spellStart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Черемушная</w:t>
            </w:r>
            <w:proofErr w:type="spellEnd"/>
          </w:p>
        </w:tc>
        <w:tc>
          <w:tcPr>
            <w:tcW w:w="403" w:type="pct"/>
            <w:shd w:val="clear" w:color="auto" w:fill="auto"/>
            <w:vAlign w:val="center"/>
          </w:tcPr>
          <w:p w:rsidR="00B807B1" w:rsidRPr="00FD0DEF" w:rsidRDefault="00B807B1" w:rsidP="002661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Авто</w:t>
            </w:r>
            <w:r w:rsidR="00266154">
              <w:rPr>
                <w:rFonts w:ascii="Times New Roman" w:hAnsi="Times New Roman" w:cs="Times New Roman"/>
                <w:sz w:val="24"/>
                <w:szCs w:val="24"/>
              </w:rPr>
              <w:t>лавка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07B1" w:rsidRPr="00FD0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D27C49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807B1" w:rsidRPr="00FD0DE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Продовольственные товары собственного производства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      с января по декабрь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807B1" w:rsidRPr="00FD0DEF" w:rsidRDefault="00B807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Между домами 33 и 35 по ул.Попова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807B1" w:rsidRPr="00FD0DEF" w:rsidRDefault="00746AEF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Автолавка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Молочная продукция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807B1" w:rsidRPr="00FD0DEF" w:rsidRDefault="00D27C49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807B1" w:rsidRPr="00FD0DEF" w:rsidRDefault="00B807B1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B807B1" w:rsidRPr="00FD0DEF" w:rsidRDefault="00B807B1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</w:t>
            </w:r>
            <w:bookmarkStart w:id="0" w:name="_GoBack"/>
            <w:bookmarkEnd w:id="0"/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ма № 90 по ул. Ленина (площадь Горького)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Торговая палатка/ лоток/ прилавок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B807B1" w:rsidRPr="00FD0DEF" w:rsidRDefault="00B807B1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Аттракционы (детские электромобили, прокат велосипедов, прокат роликов)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     с апреля по сентябрь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B807B1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Существующий нестационарный торговый объект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07075" w:rsidRPr="00FD0DEF" w:rsidRDefault="0030707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69а по ул. Островского (площадь Горького)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Елочный базар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ind w:left="-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Натуральные хвойные деревья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декабрь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244694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244694" w:rsidRPr="00FD0DEF" w:rsidRDefault="00244694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244694" w:rsidRPr="00FD0DEF" w:rsidRDefault="00244694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90 по ул. Ленина (площадь Горького)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44694" w:rsidRPr="00FD0DEF" w:rsidRDefault="00244694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Елочный базар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44694" w:rsidRPr="00FD0DEF" w:rsidRDefault="0024469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44694" w:rsidRPr="00FD0DEF" w:rsidRDefault="0024469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244694" w:rsidRPr="00FD0DEF" w:rsidRDefault="00244694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244694" w:rsidRPr="00FD0DEF" w:rsidRDefault="00244694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Натуральные хвойные деревья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244694" w:rsidRPr="00FD0DEF" w:rsidRDefault="00244694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244694" w:rsidRPr="00FD0DEF" w:rsidRDefault="00244694" w:rsidP="0052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декабрь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244694" w:rsidRPr="00FD0DEF" w:rsidRDefault="00244694" w:rsidP="00520F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07075" w:rsidRPr="00FD0DEF" w:rsidRDefault="0030707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11 по ул. Ленина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Елочный базар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Натуральные хвойные деревья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декабрь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  <w:tr w:rsidR="00FD0DEF" w:rsidRPr="00FD0DEF" w:rsidTr="00AD6CD1">
        <w:trPr>
          <w:trHeight w:val="767"/>
          <w:tblCellSpacing w:w="5" w:type="nil"/>
          <w:jc w:val="center"/>
        </w:trPr>
        <w:tc>
          <w:tcPr>
            <w:tcW w:w="158" w:type="pct"/>
            <w:shd w:val="clear" w:color="auto" w:fill="auto"/>
            <w:vAlign w:val="center"/>
          </w:tcPr>
          <w:p w:rsidR="00307075" w:rsidRPr="00FD0DEF" w:rsidRDefault="00307075" w:rsidP="00520F2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8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В районе дома № 40 по ул. Пирогова</w:t>
            </w:r>
          </w:p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(ДЦ «Октябрь»)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Елочный базар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307075" w:rsidRPr="00FD0DEF" w:rsidRDefault="00307075" w:rsidP="00520F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894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Натуральные хвойные деревья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Государственная собственность</w:t>
            </w:r>
          </w:p>
        </w:tc>
        <w:tc>
          <w:tcPr>
            <w:tcW w:w="404" w:type="pct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Сезонно: декабрь</w:t>
            </w:r>
          </w:p>
        </w:tc>
        <w:tc>
          <w:tcPr>
            <w:tcW w:w="683" w:type="pct"/>
            <w:shd w:val="clear" w:color="auto" w:fill="auto"/>
            <w:vAlign w:val="center"/>
          </w:tcPr>
          <w:p w:rsidR="00307075" w:rsidRPr="00FD0DEF" w:rsidRDefault="00307075" w:rsidP="00520F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0DEF">
              <w:rPr>
                <w:rFonts w:ascii="Times New Roman" w:hAnsi="Times New Roman" w:cs="Times New Roman"/>
                <w:sz w:val="24"/>
                <w:szCs w:val="24"/>
              </w:rPr>
              <w:t>Перспективное место размещения нестационарного торгового объекта</w:t>
            </w:r>
          </w:p>
        </w:tc>
      </w:tr>
    </w:tbl>
    <w:p w:rsidR="003E21A8" w:rsidRPr="00FD0DEF" w:rsidRDefault="00D231DE" w:rsidP="00AB18E6">
      <w:pPr>
        <w:spacing w:after="0" w:line="240" w:lineRule="auto"/>
        <w:ind w:right="-17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="00AB18E6">
        <w:rPr>
          <w:rFonts w:ascii="Times New Roman" w:hAnsi="Times New Roman" w:cs="Times New Roman"/>
          <w:sz w:val="28"/>
          <w:szCs w:val="28"/>
        </w:rPr>
        <w:t>.</w:t>
      </w:r>
    </w:p>
    <w:sectPr w:rsidR="003E21A8" w:rsidRPr="00FD0DEF" w:rsidSect="00B3038A">
      <w:headerReference w:type="default" r:id="rId8"/>
      <w:pgSz w:w="16838" w:h="11906" w:orient="landscape"/>
      <w:pgMar w:top="1134" w:right="567" w:bottom="851" w:left="567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038A" w:rsidRDefault="00B3038A" w:rsidP="0055399A">
      <w:pPr>
        <w:spacing w:after="0" w:line="240" w:lineRule="auto"/>
      </w:pPr>
      <w:r>
        <w:separator/>
      </w:r>
    </w:p>
  </w:endnote>
  <w:endnote w:type="continuationSeparator" w:id="1">
    <w:p w:rsidR="00B3038A" w:rsidRDefault="00B3038A" w:rsidP="00553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038A" w:rsidRDefault="00B3038A" w:rsidP="0055399A">
      <w:pPr>
        <w:spacing w:after="0" w:line="240" w:lineRule="auto"/>
      </w:pPr>
      <w:r>
        <w:separator/>
      </w:r>
    </w:p>
  </w:footnote>
  <w:footnote w:type="continuationSeparator" w:id="1">
    <w:p w:rsidR="00B3038A" w:rsidRDefault="00B3038A" w:rsidP="00553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25559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038A" w:rsidRDefault="006C28BC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038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3038A" w:rsidRPr="00B3038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3038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95293">
          <w:rPr>
            <w:rFonts w:ascii="Times New Roman" w:hAnsi="Times New Roman" w:cs="Times New Roman"/>
            <w:noProof/>
            <w:sz w:val="28"/>
            <w:szCs w:val="28"/>
          </w:rPr>
          <w:t>19</w:t>
        </w:r>
        <w:r w:rsidRPr="00B3038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B3038A" w:rsidRPr="00B3038A" w:rsidRDefault="006C28BC" w:rsidP="00B3038A">
        <w:pPr>
          <w:pStyle w:val="a7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E7F5B"/>
    <w:multiLevelType w:val="hybridMultilevel"/>
    <w:tmpl w:val="0BA88AC8"/>
    <w:lvl w:ilvl="0" w:tplc="02141F1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33406A"/>
    <w:rsid w:val="000047A8"/>
    <w:rsid w:val="000065EF"/>
    <w:rsid w:val="000066A3"/>
    <w:rsid w:val="00007E8A"/>
    <w:rsid w:val="00010ADC"/>
    <w:rsid w:val="00014F0D"/>
    <w:rsid w:val="00022A4C"/>
    <w:rsid w:val="00023CEC"/>
    <w:rsid w:val="00024AA1"/>
    <w:rsid w:val="00035466"/>
    <w:rsid w:val="00035957"/>
    <w:rsid w:val="00035AC5"/>
    <w:rsid w:val="0004254D"/>
    <w:rsid w:val="000452DA"/>
    <w:rsid w:val="00045A6B"/>
    <w:rsid w:val="00047054"/>
    <w:rsid w:val="000502C0"/>
    <w:rsid w:val="00054358"/>
    <w:rsid w:val="0005577F"/>
    <w:rsid w:val="00056B0F"/>
    <w:rsid w:val="00066220"/>
    <w:rsid w:val="000720BE"/>
    <w:rsid w:val="000766CC"/>
    <w:rsid w:val="00076FB4"/>
    <w:rsid w:val="000900BA"/>
    <w:rsid w:val="00091B33"/>
    <w:rsid w:val="000A2708"/>
    <w:rsid w:val="000B7867"/>
    <w:rsid w:val="000C582A"/>
    <w:rsid w:val="000D315C"/>
    <w:rsid w:val="000D6AB9"/>
    <w:rsid w:val="000D71DB"/>
    <w:rsid w:val="000E53AF"/>
    <w:rsid w:val="00104AE7"/>
    <w:rsid w:val="001071B7"/>
    <w:rsid w:val="00134840"/>
    <w:rsid w:val="00135B6F"/>
    <w:rsid w:val="00142B78"/>
    <w:rsid w:val="0014405E"/>
    <w:rsid w:val="00152183"/>
    <w:rsid w:val="00165D05"/>
    <w:rsid w:val="00167020"/>
    <w:rsid w:val="0017367C"/>
    <w:rsid w:val="001776BC"/>
    <w:rsid w:val="001825BB"/>
    <w:rsid w:val="00186076"/>
    <w:rsid w:val="00197AA4"/>
    <w:rsid w:val="001A2494"/>
    <w:rsid w:val="001A3332"/>
    <w:rsid w:val="001C330E"/>
    <w:rsid w:val="001D0580"/>
    <w:rsid w:val="001D37A9"/>
    <w:rsid w:val="001D45C9"/>
    <w:rsid w:val="001D6350"/>
    <w:rsid w:val="001F734F"/>
    <w:rsid w:val="002067E4"/>
    <w:rsid w:val="00207CE4"/>
    <w:rsid w:val="00224CDA"/>
    <w:rsid w:val="002348A1"/>
    <w:rsid w:val="00244694"/>
    <w:rsid w:val="002512A6"/>
    <w:rsid w:val="00255734"/>
    <w:rsid w:val="00262288"/>
    <w:rsid w:val="00266154"/>
    <w:rsid w:val="00280E92"/>
    <w:rsid w:val="00283FCA"/>
    <w:rsid w:val="00287552"/>
    <w:rsid w:val="002A4BC6"/>
    <w:rsid w:val="002A4E44"/>
    <w:rsid w:val="002A5EEC"/>
    <w:rsid w:val="002B0517"/>
    <w:rsid w:val="002B1EBF"/>
    <w:rsid w:val="002B71BE"/>
    <w:rsid w:val="002C5628"/>
    <w:rsid w:val="002D7928"/>
    <w:rsid w:val="002E0891"/>
    <w:rsid w:val="002E5081"/>
    <w:rsid w:val="002F124A"/>
    <w:rsid w:val="00301AF0"/>
    <w:rsid w:val="00307075"/>
    <w:rsid w:val="00321D2A"/>
    <w:rsid w:val="003229A8"/>
    <w:rsid w:val="0032378B"/>
    <w:rsid w:val="0032486E"/>
    <w:rsid w:val="003271FC"/>
    <w:rsid w:val="0033406A"/>
    <w:rsid w:val="00357C36"/>
    <w:rsid w:val="003830C1"/>
    <w:rsid w:val="00391160"/>
    <w:rsid w:val="00391E90"/>
    <w:rsid w:val="003A1A27"/>
    <w:rsid w:val="003A401B"/>
    <w:rsid w:val="003B4C8F"/>
    <w:rsid w:val="003C1CC6"/>
    <w:rsid w:val="003D2298"/>
    <w:rsid w:val="003D27D0"/>
    <w:rsid w:val="003E21A8"/>
    <w:rsid w:val="003F23B4"/>
    <w:rsid w:val="00400D39"/>
    <w:rsid w:val="004035CC"/>
    <w:rsid w:val="004064D7"/>
    <w:rsid w:val="0040773B"/>
    <w:rsid w:val="00416D28"/>
    <w:rsid w:val="0041737B"/>
    <w:rsid w:val="00430B22"/>
    <w:rsid w:val="00443AFF"/>
    <w:rsid w:val="00444CE8"/>
    <w:rsid w:val="00456ADE"/>
    <w:rsid w:val="00457985"/>
    <w:rsid w:val="00457EAE"/>
    <w:rsid w:val="004637EA"/>
    <w:rsid w:val="00465061"/>
    <w:rsid w:val="004748A9"/>
    <w:rsid w:val="0047733F"/>
    <w:rsid w:val="00492FA9"/>
    <w:rsid w:val="004950FC"/>
    <w:rsid w:val="00495293"/>
    <w:rsid w:val="004962F9"/>
    <w:rsid w:val="004A5586"/>
    <w:rsid w:val="004B17F5"/>
    <w:rsid w:val="004B51CD"/>
    <w:rsid w:val="004F0CD5"/>
    <w:rsid w:val="004F549A"/>
    <w:rsid w:val="0050718D"/>
    <w:rsid w:val="00507EAF"/>
    <w:rsid w:val="00515714"/>
    <w:rsid w:val="00520F2A"/>
    <w:rsid w:val="00537202"/>
    <w:rsid w:val="005509EB"/>
    <w:rsid w:val="005538D1"/>
    <w:rsid w:val="0055399A"/>
    <w:rsid w:val="005554B3"/>
    <w:rsid w:val="0056765B"/>
    <w:rsid w:val="005748F1"/>
    <w:rsid w:val="005767B8"/>
    <w:rsid w:val="00581893"/>
    <w:rsid w:val="005A0827"/>
    <w:rsid w:val="005A17C1"/>
    <w:rsid w:val="005C167B"/>
    <w:rsid w:val="005C3134"/>
    <w:rsid w:val="005D05F5"/>
    <w:rsid w:val="005D2487"/>
    <w:rsid w:val="005D5D7F"/>
    <w:rsid w:val="005E526D"/>
    <w:rsid w:val="005E6616"/>
    <w:rsid w:val="005F23AF"/>
    <w:rsid w:val="00600A2E"/>
    <w:rsid w:val="00602357"/>
    <w:rsid w:val="00606118"/>
    <w:rsid w:val="0060687D"/>
    <w:rsid w:val="006074A0"/>
    <w:rsid w:val="006266F6"/>
    <w:rsid w:val="006275FC"/>
    <w:rsid w:val="006306EA"/>
    <w:rsid w:val="00635D03"/>
    <w:rsid w:val="00642928"/>
    <w:rsid w:val="00642B55"/>
    <w:rsid w:val="006538B4"/>
    <w:rsid w:val="00653B84"/>
    <w:rsid w:val="006757E5"/>
    <w:rsid w:val="00686B8D"/>
    <w:rsid w:val="0069063E"/>
    <w:rsid w:val="006A0543"/>
    <w:rsid w:val="006B1368"/>
    <w:rsid w:val="006B557B"/>
    <w:rsid w:val="006B6EA2"/>
    <w:rsid w:val="006B7010"/>
    <w:rsid w:val="006C28BC"/>
    <w:rsid w:val="006C43EC"/>
    <w:rsid w:val="006C45F3"/>
    <w:rsid w:val="006C736C"/>
    <w:rsid w:val="006E1568"/>
    <w:rsid w:val="006E4CA9"/>
    <w:rsid w:val="006F35AD"/>
    <w:rsid w:val="00706FFC"/>
    <w:rsid w:val="007226C7"/>
    <w:rsid w:val="00730D42"/>
    <w:rsid w:val="00741C84"/>
    <w:rsid w:val="00746AEF"/>
    <w:rsid w:val="00752236"/>
    <w:rsid w:val="00755F42"/>
    <w:rsid w:val="00763A25"/>
    <w:rsid w:val="00773FCC"/>
    <w:rsid w:val="007759EE"/>
    <w:rsid w:val="007875BE"/>
    <w:rsid w:val="007939FB"/>
    <w:rsid w:val="007947DD"/>
    <w:rsid w:val="007947F8"/>
    <w:rsid w:val="007A30B8"/>
    <w:rsid w:val="007B17FB"/>
    <w:rsid w:val="007B1CBD"/>
    <w:rsid w:val="007B6D2C"/>
    <w:rsid w:val="007C0B27"/>
    <w:rsid w:val="007C214E"/>
    <w:rsid w:val="007C6956"/>
    <w:rsid w:val="007D0357"/>
    <w:rsid w:val="007E2CCA"/>
    <w:rsid w:val="007E6B80"/>
    <w:rsid w:val="008043BC"/>
    <w:rsid w:val="00805B82"/>
    <w:rsid w:val="00806E37"/>
    <w:rsid w:val="00837B3E"/>
    <w:rsid w:val="00851018"/>
    <w:rsid w:val="008602CA"/>
    <w:rsid w:val="0087438E"/>
    <w:rsid w:val="00880AE5"/>
    <w:rsid w:val="00895129"/>
    <w:rsid w:val="008A1BB8"/>
    <w:rsid w:val="008A3A33"/>
    <w:rsid w:val="008B4211"/>
    <w:rsid w:val="008B7F47"/>
    <w:rsid w:val="008C0679"/>
    <w:rsid w:val="008C4701"/>
    <w:rsid w:val="008D3994"/>
    <w:rsid w:val="008E5361"/>
    <w:rsid w:val="008F2CBB"/>
    <w:rsid w:val="00905D47"/>
    <w:rsid w:val="00912438"/>
    <w:rsid w:val="00921370"/>
    <w:rsid w:val="00940211"/>
    <w:rsid w:val="009449D8"/>
    <w:rsid w:val="009542CD"/>
    <w:rsid w:val="0096482B"/>
    <w:rsid w:val="009678AA"/>
    <w:rsid w:val="009816CC"/>
    <w:rsid w:val="00985529"/>
    <w:rsid w:val="009976BF"/>
    <w:rsid w:val="009A5142"/>
    <w:rsid w:val="009B4F45"/>
    <w:rsid w:val="009C6A05"/>
    <w:rsid w:val="009D005A"/>
    <w:rsid w:val="009D23C9"/>
    <w:rsid w:val="009F3084"/>
    <w:rsid w:val="00A05F53"/>
    <w:rsid w:val="00A10519"/>
    <w:rsid w:val="00A30A17"/>
    <w:rsid w:val="00A34156"/>
    <w:rsid w:val="00A42468"/>
    <w:rsid w:val="00A45E12"/>
    <w:rsid w:val="00A60E00"/>
    <w:rsid w:val="00A6146A"/>
    <w:rsid w:val="00A7212F"/>
    <w:rsid w:val="00A7352A"/>
    <w:rsid w:val="00A73CD7"/>
    <w:rsid w:val="00A9348F"/>
    <w:rsid w:val="00A942AB"/>
    <w:rsid w:val="00A946A2"/>
    <w:rsid w:val="00AA022D"/>
    <w:rsid w:val="00AA3A66"/>
    <w:rsid w:val="00AB18E6"/>
    <w:rsid w:val="00AB3E21"/>
    <w:rsid w:val="00AC4287"/>
    <w:rsid w:val="00AD6CD1"/>
    <w:rsid w:val="00AE2E8C"/>
    <w:rsid w:val="00AE32E8"/>
    <w:rsid w:val="00AE5CB9"/>
    <w:rsid w:val="00AF0EDA"/>
    <w:rsid w:val="00AF6D0A"/>
    <w:rsid w:val="00B046DD"/>
    <w:rsid w:val="00B0719C"/>
    <w:rsid w:val="00B11685"/>
    <w:rsid w:val="00B22DC9"/>
    <w:rsid w:val="00B24D9A"/>
    <w:rsid w:val="00B3038A"/>
    <w:rsid w:val="00B37228"/>
    <w:rsid w:val="00B42C3A"/>
    <w:rsid w:val="00B44DC5"/>
    <w:rsid w:val="00B51B9A"/>
    <w:rsid w:val="00B557A6"/>
    <w:rsid w:val="00B64C7B"/>
    <w:rsid w:val="00B730B5"/>
    <w:rsid w:val="00B807B1"/>
    <w:rsid w:val="00B81DCF"/>
    <w:rsid w:val="00B8495D"/>
    <w:rsid w:val="00B95076"/>
    <w:rsid w:val="00BB6719"/>
    <w:rsid w:val="00BC5D55"/>
    <w:rsid w:val="00BE16BF"/>
    <w:rsid w:val="00BF275B"/>
    <w:rsid w:val="00BF7805"/>
    <w:rsid w:val="00C04FA2"/>
    <w:rsid w:val="00C125C3"/>
    <w:rsid w:val="00C3064E"/>
    <w:rsid w:val="00C37D9B"/>
    <w:rsid w:val="00C44C1F"/>
    <w:rsid w:val="00C626C2"/>
    <w:rsid w:val="00C63353"/>
    <w:rsid w:val="00C6451A"/>
    <w:rsid w:val="00C65BC3"/>
    <w:rsid w:val="00C967AF"/>
    <w:rsid w:val="00C973AD"/>
    <w:rsid w:val="00CA20F5"/>
    <w:rsid w:val="00CA68F3"/>
    <w:rsid w:val="00CB0C73"/>
    <w:rsid w:val="00CB1E51"/>
    <w:rsid w:val="00CB5D36"/>
    <w:rsid w:val="00CC0389"/>
    <w:rsid w:val="00CC59B1"/>
    <w:rsid w:val="00CD6076"/>
    <w:rsid w:val="00CF7732"/>
    <w:rsid w:val="00D009DD"/>
    <w:rsid w:val="00D00ACD"/>
    <w:rsid w:val="00D071F4"/>
    <w:rsid w:val="00D22B8E"/>
    <w:rsid w:val="00D231DE"/>
    <w:rsid w:val="00D27C49"/>
    <w:rsid w:val="00D349AD"/>
    <w:rsid w:val="00D57395"/>
    <w:rsid w:val="00D624EC"/>
    <w:rsid w:val="00D6478F"/>
    <w:rsid w:val="00D67815"/>
    <w:rsid w:val="00D74C3A"/>
    <w:rsid w:val="00D74F38"/>
    <w:rsid w:val="00D85AC0"/>
    <w:rsid w:val="00D96120"/>
    <w:rsid w:val="00D96A74"/>
    <w:rsid w:val="00DA06DA"/>
    <w:rsid w:val="00DA68E9"/>
    <w:rsid w:val="00DA6BFC"/>
    <w:rsid w:val="00DB2DE1"/>
    <w:rsid w:val="00DC1A4B"/>
    <w:rsid w:val="00DC4E9A"/>
    <w:rsid w:val="00DD4058"/>
    <w:rsid w:val="00DF5625"/>
    <w:rsid w:val="00DF59B1"/>
    <w:rsid w:val="00DF6B11"/>
    <w:rsid w:val="00DF6C4F"/>
    <w:rsid w:val="00E0388D"/>
    <w:rsid w:val="00E12DF8"/>
    <w:rsid w:val="00E21642"/>
    <w:rsid w:val="00E26568"/>
    <w:rsid w:val="00E36DDF"/>
    <w:rsid w:val="00E40481"/>
    <w:rsid w:val="00E42A6F"/>
    <w:rsid w:val="00E45D6D"/>
    <w:rsid w:val="00E466D4"/>
    <w:rsid w:val="00E577A8"/>
    <w:rsid w:val="00E57E03"/>
    <w:rsid w:val="00E620F8"/>
    <w:rsid w:val="00E63E93"/>
    <w:rsid w:val="00E71DAA"/>
    <w:rsid w:val="00E83A42"/>
    <w:rsid w:val="00E87C12"/>
    <w:rsid w:val="00E9029A"/>
    <w:rsid w:val="00EA3D82"/>
    <w:rsid w:val="00EA4837"/>
    <w:rsid w:val="00EA78FA"/>
    <w:rsid w:val="00EB1DC1"/>
    <w:rsid w:val="00EB7523"/>
    <w:rsid w:val="00EC0215"/>
    <w:rsid w:val="00EC0E24"/>
    <w:rsid w:val="00EC2B3F"/>
    <w:rsid w:val="00EC632E"/>
    <w:rsid w:val="00ED6C0E"/>
    <w:rsid w:val="00EE1937"/>
    <w:rsid w:val="00EE4D74"/>
    <w:rsid w:val="00EF26E9"/>
    <w:rsid w:val="00F02DE9"/>
    <w:rsid w:val="00F103E0"/>
    <w:rsid w:val="00F164C0"/>
    <w:rsid w:val="00F22163"/>
    <w:rsid w:val="00F34A4C"/>
    <w:rsid w:val="00F37B6B"/>
    <w:rsid w:val="00F40B8D"/>
    <w:rsid w:val="00F431B3"/>
    <w:rsid w:val="00FA4071"/>
    <w:rsid w:val="00FA425D"/>
    <w:rsid w:val="00FA6292"/>
    <w:rsid w:val="00FA7703"/>
    <w:rsid w:val="00FB59F2"/>
    <w:rsid w:val="00FC05FC"/>
    <w:rsid w:val="00FD0DEF"/>
    <w:rsid w:val="00FF7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8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CC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81D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223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basedOn w:val="a0"/>
    <w:uiPriority w:val="99"/>
    <w:qFormat/>
    <w:rsid w:val="00752236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430B2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55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399A"/>
  </w:style>
  <w:style w:type="paragraph" w:styleId="a9">
    <w:name w:val="footer"/>
    <w:basedOn w:val="a"/>
    <w:link w:val="aa"/>
    <w:uiPriority w:val="99"/>
    <w:unhideWhenUsed/>
    <w:rsid w:val="0055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39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1CC6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B81D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5223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basedOn w:val="a0"/>
    <w:uiPriority w:val="99"/>
    <w:qFormat/>
    <w:rsid w:val="00752236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430B22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55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399A"/>
  </w:style>
  <w:style w:type="paragraph" w:styleId="a9">
    <w:name w:val="footer"/>
    <w:basedOn w:val="a"/>
    <w:link w:val="aa"/>
    <w:uiPriority w:val="99"/>
    <w:unhideWhenUsed/>
    <w:rsid w:val="00553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39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9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F2153-22A4-45F1-84D8-446653391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18</Pages>
  <Words>4193</Words>
  <Characters>23906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K4-Abelgans</dc:creator>
  <cp:lastModifiedBy>Андрейченко Зоя Федоровна</cp:lastModifiedBy>
  <cp:revision>59</cp:revision>
  <cp:lastPrinted>2020-03-13T03:14:00Z</cp:lastPrinted>
  <dcterms:created xsi:type="dcterms:W3CDTF">2019-11-19T06:12:00Z</dcterms:created>
  <dcterms:modified xsi:type="dcterms:W3CDTF">2020-03-16T08:41:00Z</dcterms:modified>
</cp:coreProperties>
</file>